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818" w:rsidRDefault="00AA7818" w:rsidP="00AA7818">
      <w:r>
        <w:t xml:space="preserve">Понятие и специфические свойства бюджета </w:t>
      </w:r>
    </w:p>
    <w:p w:rsidR="00AA7818" w:rsidRDefault="00AA7818" w:rsidP="00AA7818">
      <w:pPr>
        <w:rPr>
          <w:lang w:val="en-US"/>
        </w:rPr>
      </w:pPr>
      <w:r>
        <w:rPr>
          <w:lang w:val="en-US"/>
        </w:rPr>
        <w:t>#</w:t>
      </w:r>
    </w:p>
    <w:p w:rsidR="00AA7818" w:rsidRDefault="00AA7818" w:rsidP="00AA7818">
      <w:r>
        <w:t>2 Понятие и значение бюджетных отношений</w:t>
      </w:r>
    </w:p>
    <w:p w:rsidR="00AA7818" w:rsidRDefault="00AA7818" w:rsidP="00AA7818">
      <w:pPr>
        <w:rPr>
          <w:lang w:val="en-US"/>
        </w:rPr>
      </w:pPr>
      <w:r>
        <w:rPr>
          <w:lang w:val="en-US"/>
        </w:rPr>
        <w:t>#</w:t>
      </w:r>
    </w:p>
    <w:p w:rsidR="00AA7818" w:rsidRDefault="00AA7818" w:rsidP="00AA7818">
      <w:r>
        <w:t xml:space="preserve"> 3 Функции бюджета и бюджетный механизм </w:t>
      </w:r>
    </w:p>
    <w:p w:rsidR="00AA7818" w:rsidRDefault="00AA7818" w:rsidP="00AA7818">
      <w:pPr>
        <w:rPr>
          <w:lang w:val="en-US"/>
        </w:rPr>
      </w:pPr>
      <w:r>
        <w:rPr>
          <w:lang w:val="en-US"/>
        </w:rPr>
        <w:t>#</w:t>
      </w:r>
    </w:p>
    <w:p w:rsidR="00AA7818" w:rsidRDefault="00AA7818" w:rsidP="00AA7818">
      <w:r>
        <w:t>4 Экономическое содержание, назначение и роль государственного бюджета</w:t>
      </w:r>
    </w:p>
    <w:p w:rsidR="00AA7818" w:rsidRDefault="00AA7818" w:rsidP="00AA7818">
      <w:pPr>
        <w:rPr>
          <w:lang w:val="en-US"/>
        </w:rPr>
      </w:pPr>
      <w:r>
        <w:rPr>
          <w:lang w:val="en-US"/>
        </w:rPr>
        <w:t>#</w:t>
      </w:r>
    </w:p>
    <w:p w:rsidR="00AA7818" w:rsidRDefault="00AA7818" w:rsidP="00AA7818">
      <w:r>
        <w:t xml:space="preserve"> 5 Роль и особенности бюджета в рыночной экономике </w:t>
      </w:r>
    </w:p>
    <w:p w:rsidR="00AA7818" w:rsidRDefault="00AA7818" w:rsidP="00AA7818">
      <w:r>
        <w:t xml:space="preserve">6 Бюджет Республики Беларусь в период перехода к рынку </w:t>
      </w:r>
    </w:p>
    <w:p w:rsidR="00AA7818" w:rsidRDefault="00AA7818" w:rsidP="00AA7818">
      <w:r>
        <w:t>7 Содержание республиканского бюджета, его место и роль в бюджетной системе Республики Казахстан</w:t>
      </w:r>
    </w:p>
    <w:p w:rsidR="00AA7818" w:rsidRDefault="00AA7818" w:rsidP="00AA7818">
      <w:r>
        <w:t xml:space="preserve"> 8 Местные бюджеты и их роль в социально-экономическом развитии региона</w:t>
      </w:r>
    </w:p>
    <w:p w:rsidR="00AA7818" w:rsidRDefault="00AA7818" w:rsidP="00AA7818">
      <w:r>
        <w:t xml:space="preserve"> 9 Роль бюджетов в выполнении плана социально-экономического развития государства </w:t>
      </w:r>
    </w:p>
    <w:p w:rsidR="00AA7818" w:rsidRDefault="00AA7818" w:rsidP="00AA7818">
      <w:r>
        <w:t xml:space="preserve">10 Формы и методы бюджетного регулирования экономических и социальных процессов </w:t>
      </w:r>
    </w:p>
    <w:p w:rsidR="00AA7818" w:rsidRDefault="00AA7818" w:rsidP="00AA7818">
      <w:r>
        <w:t xml:space="preserve">11 История развития бюджета Республики Казахстан и его особенности </w:t>
      </w:r>
    </w:p>
    <w:p w:rsidR="00AA7818" w:rsidRDefault="00AA7818" w:rsidP="00AA7818">
      <w:r>
        <w:t xml:space="preserve">12 Становление бюджетной системы Республики Казахстан </w:t>
      </w:r>
    </w:p>
    <w:p w:rsidR="00AA7818" w:rsidRDefault="00AA7818" w:rsidP="00AA7818">
      <w:r>
        <w:t xml:space="preserve">13 Бюджет Республики Казахстан в 21 веке </w:t>
      </w:r>
    </w:p>
    <w:p w:rsidR="00AA7818" w:rsidRDefault="00AA7818" w:rsidP="00AA7818">
      <w:r>
        <w:t>14 Понятие бюджетного законодательства и его действие во времени</w:t>
      </w:r>
    </w:p>
    <w:p w:rsidR="00AA7818" w:rsidRDefault="00AA7818" w:rsidP="00AA7818">
      <w:r>
        <w:t xml:space="preserve"> 15 Понятие финансового года и Конституция Республики Казахстан об основах организации финансово-кредитной системы Республики Казахстан </w:t>
      </w:r>
    </w:p>
    <w:p w:rsidR="00AA7818" w:rsidRDefault="00AA7818" w:rsidP="00AA7818">
      <w:r>
        <w:t>16 Содержание бюджетного устройства</w:t>
      </w:r>
    </w:p>
    <w:p w:rsidR="00AA7818" w:rsidRDefault="00AA7818" w:rsidP="00AA7818">
      <w:r>
        <w:t xml:space="preserve"> 17 Бюджетная система и принципы её построения </w:t>
      </w:r>
    </w:p>
    <w:p w:rsidR="00AA7818" w:rsidRDefault="00AA7818" w:rsidP="00AA7818">
      <w:r>
        <w:t xml:space="preserve">18 Распределение доходов и расходов между звеньями бюджетной системы </w:t>
      </w:r>
    </w:p>
    <w:p w:rsidR="00AA7818" w:rsidRDefault="00AA7818" w:rsidP="00AA7818">
      <w:r>
        <w:t xml:space="preserve">19 Бюджетное право и бюджетные правоотношения </w:t>
      </w:r>
    </w:p>
    <w:p w:rsidR="00AA7818" w:rsidRDefault="00AA7818" w:rsidP="00AA7818">
      <w:r>
        <w:t xml:space="preserve">20 Понятие консолидированного бюджета </w:t>
      </w:r>
    </w:p>
    <w:p w:rsidR="00AA7818" w:rsidRDefault="00AA7818" w:rsidP="00AA7818">
      <w:r>
        <w:t xml:space="preserve">21 Понятие, состав и роль бюджетной классификации </w:t>
      </w:r>
    </w:p>
    <w:p w:rsidR="00AA7818" w:rsidRDefault="00AA7818" w:rsidP="00AA7818">
      <w:r>
        <w:t xml:space="preserve">22 Классификация доходов бюджета 23 Классификация расходов бюджета </w:t>
      </w:r>
    </w:p>
    <w:p w:rsidR="00AA7818" w:rsidRDefault="00AA7818" w:rsidP="00AA7818">
      <w:r>
        <w:t xml:space="preserve">24 Классификация источников финансирования дефицита бюджета и видов государственного долга </w:t>
      </w:r>
    </w:p>
    <w:p w:rsidR="00AA7818" w:rsidRDefault="00AA7818" w:rsidP="00AA7818">
      <w:r>
        <w:t xml:space="preserve">25 Понятие внебюджетных фондов, их назначение и принципы организации и правовой статус </w:t>
      </w:r>
    </w:p>
    <w:p w:rsidR="00AA7818" w:rsidRDefault="00AA7818" w:rsidP="00AA7818">
      <w:r>
        <w:t xml:space="preserve">26 Составление, рассмотрение и утверждение бюджетов государственных внебюджетных фондов </w:t>
      </w:r>
    </w:p>
    <w:p w:rsidR="00AA7818" w:rsidRDefault="00AA7818" w:rsidP="00AA7818">
      <w:r>
        <w:t xml:space="preserve">27 Исполнение бюджетов государственных внебюджетных фондов </w:t>
      </w:r>
    </w:p>
    <w:p w:rsidR="00AA7818" w:rsidRDefault="00AA7818" w:rsidP="00AA7818">
      <w:r>
        <w:t xml:space="preserve">28 Характеристика внебюджетных фондов Республики Казахстан </w:t>
      </w:r>
    </w:p>
    <w:p w:rsidR="00AA7818" w:rsidRDefault="00AA7818" w:rsidP="00AA7818">
      <w:r>
        <w:lastRenderedPageBreak/>
        <w:t xml:space="preserve">29 ФСЗН: роль, порядок формирования и использования </w:t>
      </w:r>
    </w:p>
    <w:p w:rsidR="00AA7818" w:rsidRDefault="00AA7818" w:rsidP="00AA7818">
      <w:r>
        <w:t xml:space="preserve">30 Сущность и содержание доходов бюджета </w:t>
      </w:r>
    </w:p>
    <w:p w:rsidR="00AA7818" w:rsidRDefault="00AA7818" w:rsidP="00AA7818">
      <w:r>
        <w:t xml:space="preserve">31 Методы планирования доходов бюджета </w:t>
      </w:r>
    </w:p>
    <w:p w:rsidR="00AA7818" w:rsidRDefault="00AA7818" w:rsidP="00AA7818">
      <w:r>
        <w:t>32 Налоги и их роль в формировании доходов бюджета</w:t>
      </w:r>
    </w:p>
    <w:p w:rsidR="00AA7818" w:rsidRDefault="00AA7818" w:rsidP="00AA7818">
      <w:r>
        <w:t xml:space="preserve"> 33 Характеристика неналоговых доходов бюджета и их состав </w:t>
      </w:r>
    </w:p>
    <w:p w:rsidR="00AA7818" w:rsidRDefault="00AA7818" w:rsidP="00AA7818">
      <w:r>
        <w:t xml:space="preserve">34 Понятие собственных и регулирующих доходов </w:t>
      </w:r>
    </w:p>
    <w:p w:rsidR="00AA7818" w:rsidRDefault="00AA7818" w:rsidP="00AA7818">
      <w:r>
        <w:t xml:space="preserve">35 Принципы распределения доходов по уровням бюджетной системы </w:t>
      </w:r>
    </w:p>
    <w:p w:rsidR="00AA7818" w:rsidRDefault="00AA7818" w:rsidP="00AA7818">
      <w:r>
        <w:t xml:space="preserve">36 Доходы республиканского бюджета </w:t>
      </w:r>
    </w:p>
    <w:p w:rsidR="00AA7818" w:rsidRDefault="00AA7818" w:rsidP="00AA7818">
      <w:r>
        <w:t xml:space="preserve">37 Доходы областных бюджетов, бюджетов базового и первичного уровня </w:t>
      </w:r>
    </w:p>
    <w:p w:rsidR="00AA7818" w:rsidRDefault="00AA7818" w:rsidP="00AA7818">
      <w:r>
        <w:t xml:space="preserve">38 Сущность и экономическое содержание расходов бюджета, их виды и назначение и методы планирования 39 Понятие текущих и капитальных расходов, формы расходов в соответствии с бюджетным законодательством Республики Казахстан </w:t>
      </w:r>
    </w:p>
    <w:p w:rsidR="00AA7818" w:rsidRDefault="00AA7818" w:rsidP="00AA7818">
      <w:r>
        <w:t xml:space="preserve">40 Бюджетные резервы, их виды, назначение и оборотная кассовая наличность </w:t>
      </w:r>
    </w:p>
    <w:p w:rsidR="00AA7818" w:rsidRDefault="00AA7818" w:rsidP="00AA7818">
      <w:r>
        <w:t xml:space="preserve">41 Принципы распределения расходов по уровням бюджетной системы </w:t>
      </w:r>
    </w:p>
    <w:p w:rsidR="00AA7818" w:rsidRDefault="00AA7818" w:rsidP="00AA7818">
      <w:r>
        <w:t xml:space="preserve">42 Расходы, финансируемые из областных бюджетов, бюджетов базового и первичного уровня </w:t>
      </w:r>
    </w:p>
    <w:p w:rsidR="00AA7818" w:rsidRDefault="00AA7818" w:rsidP="00AA7818">
      <w:r>
        <w:t xml:space="preserve">43 Расходы бюджета на осуществление общегосударственной деятельности </w:t>
      </w:r>
    </w:p>
    <w:p w:rsidR="00AA7818" w:rsidRDefault="00AA7818" w:rsidP="00AA7818">
      <w:r>
        <w:t xml:space="preserve">44 Расходы на государственную поддержку отраслей национальной экономики и охрану окружающей среды </w:t>
      </w:r>
    </w:p>
    <w:p w:rsidR="00AA7818" w:rsidRDefault="00AA7818" w:rsidP="00AA7818">
      <w:r>
        <w:t xml:space="preserve">45 Содержание, состав и источники финансирования расходов бюджета на социальную сферу и социальную политику </w:t>
      </w:r>
    </w:p>
    <w:p w:rsidR="00AA7818" w:rsidRDefault="00AA7818" w:rsidP="00AA7818">
      <w:r>
        <w:t>46 Понятие, назначение и состав сметы расходов</w:t>
      </w:r>
    </w:p>
    <w:p w:rsidR="00AA7818" w:rsidRDefault="00AA7818" w:rsidP="00AA7818">
      <w:r>
        <w:t xml:space="preserve"> 47 Порядок составления сметы расходов 48 Порядок рассмотрения и утверждения сметы расходов </w:t>
      </w:r>
    </w:p>
    <w:p w:rsidR="00AA7818" w:rsidRDefault="00AA7818" w:rsidP="00AA7818">
      <w:r>
        <w:t xml:space="preserve">49 Расходы на общеобразовательные школы и их финансирование </w:t>
      </w:r>
    </w:p>
    <w:p w:rsidR="00AA7818" w:rsidRDefault="00AA7818" w:rsidP="00AA7818">
      <w:r>
        <w:t xml:space="preserve">50 Планирование и финансирование расходов на дошкольные учреждения </w:t>
      </w:r>
    </w:p>
    <w:p w:rsidR="00AA7818" w:rsidRDefault="00AA7818" w:rsidP="00AA7818">
      <w:r>
        <w:t xml:space="preserve">51 Планирование и финансирование расходов вузов </w:t>
      </w:r>
    </w:p>
    <w:p w:rsidR="00AA7818" w:rsidRDefault="00AA7818" w:rsidP="00AA7818">
      <w:r>
        <w:t>52 Сводное планирование расходов на образование</w:t>
      </w:r>
    </w:p>
    <w:p w:rsidR="00AA7818" w:rsidRDefault="00AA7818" w:rsidP="00AA7818">
      <w:r>
        <w:t xml:space="preserve"> 53 Характеристика бюджетной сметы расходов на здравоохранение </w:t>
      </w:r>
    </w:p>
    <w:p w:rsidR="00AA7818" w:rsidRDefault="00AA7818" w:rsidP="00AA7818">
      <w:r>
        <w:t xml:space="preserve">54 Основные показатели для определения объёма расходов больницы </w:t>
      </w:r>
    </w:p>
    <w:p w:rsidR="00AA7818" w:rsidRDefault="00AA7818" w:rsidP="00AA7818">
      <w:r>
        <w:t>55 Расчет тарифного и должностного оклада работников и фонда заработной платы штатных работников.</w:t>
      </w:r>
    </w:p>
    <w:p w:rsidR="00AA7818" w:rsidRDefault="00AA7818" w:rsidP="00AA7818">
      <w:r>
        <w:t xml:space="preserve"> 56 Расчет надбавок, доплат к заработной плате работникам больницы и прочих денежных выплат </w:t>
      </w:r>
    </w:p>
    <w:p w:rsidR="00AA7818" w:rsidRDefault="00AA7818" w:rsidP="00AA7818">
      <w:r>
        <w:t xml:space="preserve">57 Сущность и причины бюджетного дефицита </w:t>
      </w:r>
    </w:p>
    <w:p w:rsidR="00AA7818" w:rsidRDefault="00AA7818" w:rsidP="00AA7818">
      <w:r>
        <w:t xml:space="preserve">58 Источники финансирования бюджетного дефицита Республики Казахстан и местных бюджетов </w:t>
      </w:r>
    </w:p>
    <w:p w:rsidR="00AA7818" w:rsidRDefault="00AA7818" w:rsidP="00AA7818">
      <w:r>
        <w:t xml:space="preserve">59 Пути сокращения бюджетного дефицита и методы сбалансирования бюджета </w:t>
      </w:r>
    </w:p>
    <w:p w:rsidR="00AA7818" w:rsidRDefault="00AA7818" w:rsidP="00AA7818">
      <w:r>
        <w:lastRenderedPageBreak/>
        <w:t xml:space="preserve">60 Государственный долг и система управления им </w:t>
      </w:r>
    </w:p>
    <w:p w:rsidR="00AA7818" w:rsidRDefault="00AA7818" w:rsidP="00AA7818">
      <w:r>
        <w:t xml:space="preserve">61 Содержание, задачи и уровни бюджетного регулирования </w:t>
      </w:r>
    </w:p>
    <w:p w:rsidR="00AA7818" w:rsidRDefault="00AA7818" w:rsidP="00AA7818">
      <w:r>
        <w:t xml:space="preserve">62 Сущность межбюджетных отношений и принципы их организации </w:t>
      </w:r>
    </w:p>
    <w:p w:rsidR="00AA7818" w:rsidRDefault="00AA7818" w:rsidP="00AA7818">
      <w:r>
        <w:t xml:space="preserve">63 Направление и регулирование межбюджетных отношений </w:t>
      </w:r>
    </w:p>
    <w:p w:rsidR="00AA7818" w:rsidRDefault="00AA7818" w:rsidP="00AA7818">
      <w:r>
        <w:t xml:space="preserve">64 Показатели оценки бюджетной самообеспеченности региона </w:t>
      </w:r>
    </w:p>
    <w:p w:rsidR="00AA7818" w:rsidRDefault="00AA7818" w:rsidP="00AA7818">
      <w:r>
        <w:t xml:space="preserve">65 Межбюджетные трансферты </w:t>
      </w:r>
    </w:p>
    <w:p w:rsidR="00AA7818" w:rsidRDefault="00AA7818" w:rsidP="00AA7818">
      <w:r>
        <w:t xml:space="preserve">66 Понятие, задачи и принципы бюджетного процесса </w:t>
      </w:r>
    </w:p>
    <w:p w:rsidR="00AA7818" w:rsidRDefault="00AA7818" w:rsidP="00AA7818">
      <w:r>
        <w:t>67 Участники бюджетного процесса</w:t>
      </w:r>
    </w:p>
    <w:p w:rsidR="00AA7818" w:rsidRDefault="00AA7818" w:rsidP="00AA7818">
      <w:r>
        <w:t xml:space="preserve"> 68 Характеристика основных этапов бюджетного процесса </w:t>
      </w:r>
    </w:p>
    <w:p w:rsidR="00AA7818" w:rsidRDefault="00AA7818" w:rsidP="00AA7818">
      <w:r>
        <w:t>69 Правовые основы регулирования бюджетного процесса</w:t>
      </w:r>
    </w:p>
    <w:p w:rsidR="00AA7818" w:rsidRDefault="00AA7818" w:rsidP="00AA7818">
      <w:r>
        <w:t xml:space="preserve"> 70 Содержание, задачи и формы бюджетного контроля. </w:t>
      </w:r>
    </w:p>
    <w:p w:rsidR="00AA7818" w:rsidRDefault="00AA7818" w:rsidP="00AA7818">
      <w:r>
        <w:t>71 Органы бюджетного контроля и их полномочия.</w:t>
      </w:r>
    </w:p>
    <w:p w:rsidR="00AA7818" w:rsidRDefault="00AA7818" w:rsidP="00AA7818">
      <w:r>
        <w:t xml:space="preserve"> 72 Ответственность за нарушение бюджетного законодательства </w:t>
      </w:r>
    </w:p>
    <w:p w:rsidR="00AA7818" w:rsidRDefault="00AA7818" w:rsidP="00AA7818">
      <w:r>
        <w:t xml:space="preserve">73 Сущность бюджетов интеграционных формирований, их особенности и роль в развитии интеграционных процессов </w:t>
      </w:r>
    </w:p>
    <w:p w:rsidR="00AA7818" w:rsidRDefault="00AA7818" w:rsidP="00AA7818">
      <w:r>
        <w:t>74 Принципы формирования бюджета и организация бюджетного процесса Европейского союза</w:t>
      </w:r>
    </w:p>
    <w:p w:rsidR="00AA7818" w:rsidRDefault="00AA7818" w:rsidP="00AA7818"/>
    <w:p w:rsidR="00AA7818" w:rsidRDefault="00AA7818" w:rsidP="00AA7818">
      <w:r>
        <w:t xml:space="preserve">Выбрать два вопроса  и расписать письменно </w:t>
      </w:r>
    </w:p>
    <w:p w:rsidR="008E4389" w:rsidRDefault="008E4389">
      <w:bookmarkStart w:id="0" w:name="_GoBack"/>
      <w:bookmarkEnd w:id="0"/>
    </w:p>
    <w:sectPr w:rsidR="008E43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C85"/>
    <w:rsid w:val="00154C85"/>
    <w:rsid w:val="008E4389"/>
    <w:rsid w:val="00AA7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7A7497-14AE-4E68-8979-1640889E9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81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56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708</Words>
  <Characters>4041</Characters>
  <Application>Microsoft Office Word</Application>
  <DocSecurity>0</DocSecurity>
  <Lines>33</Lines>
  <Paragraphs>9</Paragraphs>
  <ScaleCrop>false</ScaleCrop>
  <Company/>
  <LinksUpToDate>false</LinksUpToDate>
  <CharactersWithSpaces>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3</cp:revision>
  <dcterms:created xsi:type="dcterms:W3CDTF">2025-09-30T09:30:00Z</dcterms:created>
  <dcterms:modified xsi:type="dcterms:W3CDTF">2025-09-30T09:30:00Z</dcterms:modified>
</cp:coreProperties>
</file>